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6236" w:rsidRPr="00521912" w:rsidRDefault="00521912" w:rsidP="00036236">
      <w:pPr>
        <w:ind w:left="2124" w:firstLine="708"/>
        <w:rPr>
          <w:b/>
          <w:color w:val="000000"/>
          <w:sz w:val="24"/>
          <w:szCs w:val="24"/>
        </w:rPr>
      </w:pPr>
      <w:r w:rsidRPr="00521912">
        <w:rPr>
          <w:b/>
          <w:color w:val="000000"/>
          <w:sz w:val="24"/>
          <w:szCs w:val="24"/>
        </w:rPr>
        <w:t xml:space="preserve">İLK DERS </w:t>
      </w:r>
      <w:r w:rsidR="00036236" w:rsidRPr="00521912">
        <w:rPr>
          <w:b/>
          <w:color w:val="000000"/>
          <w:sz w:val="24"/>
          <w:szCs w:val="24"/>
        </w:rPr>
        <w:t>DÜŞÜNME OYUNU</w:t>
      </w:r>
    </w:p>
    <w:p w:rsidR="00036236" w:rsidRPr="00084158" w:rsidRDefault="00036236" w:rsidP="00036236">
      <w:pPr>
        <w:rPr>
          <w:color w:val="000000"/>
          <w:szCs w:val="24"/>
        </w:rPr>
      </w:pPr>
      <w:r w:rsidRPr="00084158">
        <w:rPr>
          <w:color w:val="000000"/>
          <w:szCs w:val="24"/>
        </w:rPr>
        <w:t xml:space="preserve">Öğrencilere bilimin önemi sorularak, bilim insanlarının </w:t>
      </w:r>
      <w:r w:rsidRPr="00084158">
        <w:rPr>
          <w:color w:val="000000"/>
          <w:szCs w:val="24"/>
        </w:rPr>
        <w:t xml:space="preserve">ilgi çekici </w:t>
      </w:r>
      <w:r w:rsidRPr="00084158">
        <w:rPr>
          <w:color w:val="000000"/>
          <w:szCs w:val="24"/>
        </w:rPr>
        <w:t xml:space="preserve">hayatlarından kısa </w:t>
      </w:r>
      <w:proofErr w:type="gramStart"/>
      <w:r w:rsidRPr="00084158">
        <w:rPr>
          <w:color w:val="000000"/>
          <w:szCs w:val="24"/>
        </w:rPr>
        <w:t>hikayeler</w:t>
      </w:r>
      <w:proofErr w:type="gramEnd"/>
      <w:r w:rsidRPr="00084158">
        <w:rPr>
          <w:color w:val="000000"/>
          <w:szCs w:val="24"/>
        </w:rPr>
        <w:t xml:space="preserve"> anlatılır. Onlara da söz hakkı verilerek, fikirleri alınır.</w:t>
      </w:r>
      <w:r w:rsidRPr="00084158">
        <w:rPr>
          <w:color w:val="000000"/>
          <w:szCs w:val="24"/>
        </w:rPr>
        <w:t xml:space="preserve"> İlk dersinizde yapacağınız bu örnek etkinlik, öğrencilerinizin Fen Bilimleri Dersine bakış açısını değiştirmek için önemli bir adım olabilir. </w:t>
      </w:r>
    </w:p>
    <w:p w:rsidR="00036236" w:rsidRPr="00084158" w:rsidRDefault="00036236" w:rsidP="00036236">
      <w:pPr>
        <w:rPr>
          <w:color w:val="000000"/>
          <w:szCs w:val="24"/>
        </w:rPr>
      </w:pPr>
      <w:r w:rsidRPr="00084158">
        <w:rPr>
          <w:color w:val="000000"/>
          <w:szCs w:val="24"/>
        </w:rPr>
        <w:t>Daha sonra insanı diğer canlılardan ayıran en önemli ö</w:t>
      </w:r>
      <w:r w:rsidRPr="00084158">
        <w:rPr>
          <w:color w:val="000000"/>
          <w:szCs w:val="24"/>
        </w:rPr>
        <w:t>zelliğ</w:t>
      </w:r>
      <w:r w:rsidRPr="00084158">
        <w:rPr>
          <w:color w:val="000000"/>
          <w:szCs w:val="24"/>
        </w:rPr>
        <w:t>in ne olduğu sorulur. Ve düşünme yeteneğimizden, merak duygumuzdan bahsedilir.</w:t>
      </w:r>
      <w:r w:rsidRPr="00084158">
        <w:rPr>
          <w:color w:val="000000"/>
          <w:szCs w:val="24"/>
        </w:rPr>
        <w:t xml:space="preserve">  </w:t>
      </w:r>
      <w:r w:rsidR="00521912" w:rsidRPr="00084158">
        <w:rPr>
          <w:color w:val="000000"/>
          <w:szCs w:val="24"/>
        </w:rPr>
        <w:t>Hayal kurmanın, s</w:t>
      </w:r>
      <w:r w:rsidRPr="00084158">
        <w:rPr>
          <w:color w:val="000000"/>
          <w:szCs w:val="24"/>
        </w:rPr>
        <w:t>oru sormanın, araştırma yapm</w:t>
      </w:r>
      <w:r w:rsidR="00521912" w:rsidRPr="00084158">
        <w:rPr>
          <w:color w:val="000000"/>
          <w:szCs w:val="24"/>
        </w:rPr>
        <w:t>anın, düşünce gücünün önemi vurgulanır.</w:t>
      </w:r>
    </w:p>
    <w:p w:rsidR="00036236" w:rsidRPr="00084158" w:rsidRDefault="00036236" w:rsidP="00036236">
      <w:pPr>
        <w:rPr>
          <w:color w:val="000000"/>
          <w:szCs w:val="24"/>
        </w:rPr>
      </w:pPr>
      <w:r w:rsidRPr="00084158">
        <w:rPr>
          <w:color w:val="000000"/>
          <w:szCs w:val="24"/>
        </w:rPr>
        <w:t xml:space="preserve">Ve düşünme oyununa geçilir. Bu oyunda öğrencilere sadece </w:t>
      </w:r>
      <w:proofErr w:type="gramStart"/>
      <w:r w:rsidRPr="00084158">
        <w:rPr>
          <w:color w:val="000000"/>
          <w:szCs w:val="24"/>
        </w:rPr>
        <w:t>kağıt</w:t>
      </w:r>
      <w:proofErr w:type="gramEnd"/>
      <w:r w:rsidRPr="00084158">
        <w:rPr>
          <w:color w:val="000000"/>
          <w:szCs w:val="24"/>
        </w:rPr>
        <w:t xml:space="preserve"> ve kalem verilir. Ve merak ettikleri şeyleri soru cümleleri halinde listelemeleri istenir. Uygun ortam varsa öğrenciler </w:t>
      </w:r>
      <w:r w:rsidR="00521912" w:rsidRPr="00084158">
        <w:rPr>
          <w:color w:val="000000"/>
          <w:szCs w:val="24"/>
        </w:rPr>
        <w:t xml:space="preserve">okul </w:t>
      </w:r>
      <w:r w:rsidRPr="00084158">
        <w:rPr>
          <w:color w:val="000000"/>
          <w:szCs w:val="24"/>
        </w:rPr>
        <w:t>bahçe</w:t>
      </w:r>
      <w:r w:rsidR="00521912" w:rsidRPr="00084158">
        <w:rPr>
          <w:color w:val="000000"/>
          <w:szCs w:val="24"/>
        </w:rPr>
        <w:t>sin</w:t>
      </w:r>
      <w:r w:rsidRPr="00084158">
        <w:rPr>
          <w:color w:val="000000"/>
          <w:szCs w:val="24"/>
        </w:rPr>
        <w:t>de de bu etkinliği gerçekleştirebilir. Yeterli zaman tan</w:t>
      </w:r>
      <w:r w:rsidRPr="00084158">
        <w:rPr>
          <w:color w:val="000000"/>
          <w:szCs w:val="24"/>
        </w:rPr>
        <w:t>ındıktan sonra;</w:t>
      </w:r>
      <w:r w:rsidRPr="00084158">
        <w:rPr>
          <w:color w:val="000000"/>
          <w:szCs w:val="24"/>
        </w:rPr>
        <w:t xml:space="preserve"> sorular okunur, öğrenciler, beyin fırtınası şeklinde sınıf arkadaşlarıyla beraber sorulara cevaplar bulmaya çalışırlar. Öğrencilere yönlendirme amaçlı ekteki formlar dağıtılabilir.</w:t>
      </w:r>
      <w:r w:rsidR="00E7441E" w:rsidRPr="00084158">
        <w:rPr>
          <w:color w:val="000000"/>
          <w:szCs w:val="24"/>
        </w:rPr>
        <w:t xml:space="preserve"> (EK1- EK2)</w:t>
      </w:r>
    </w:p>
    <w:p w:rsidR="00036236" w:rsidRPr="00B64BEC" w:rsidRDefault="00521912" w:rsidP="00521912">
      <w:pPr>
        <w:ind w:left="2124" w:firstLine="708"/>
        <w:rPr>
          <w:b/>
          <w:color w:val="000000"/>
          <w:szCs w:val="24"/>
        </w:rPr>
      </w:pPr>
      <w:r w:rsidRPr="00B64BEC">
        <w:rPr>
          <w:b/>
          <w:color w:val="000000"/>
          <w:szCs w:val="24"/>
        </w:rPr>
        <w:t>*</w:t>
      </w:r>
      <w:r w:rsidR="00B64BEC" w:rsidRPr="00B64BEC">
        <w:rPr>
          <w:b/>
          <w:color w:val="000000"/>
          <w:szCs w:val="24"/>
        </w:rPr>
        <w:t xml:space="preserve">ÖĞRETMEN HAZIRLIK </w:t>
      </w:r>
      <w:r w:rsidRPr="00B64BEC">
        <w:rPr>
          <w:b/>
          <w:color w:val="000000"/>
          <w:szCs w:val="24"/>
        </w:rPr>
        <w:t>NOTLARI*</w:t>
      </w:r>
    </w:p>
    <w:p w:rsidR="00E7441E" w:rsidRPr="00084158" w:rsidRDefault="00E7441E" w:rsidP="00E7441E">
      <w:pPr>
        <w:rPr>
          <w:rFonts w:cs="Tahoma"/>
          <w:sz w:val="20"/>
        </w:rPr>
      </w:pPr>
      <w:r w:rsidRPr="00084158">
        <w:rPr>
          <w:color w:val="000000"/>
          <w:sz w:val="20"/>
          <w:szCs w:val="18"/>
        </w:rPr>
        <w:t xml:space="preserve">Unutmayın </w:t>
      </w:r>
      <w:r w:rsidRPr="00084158">
        <w:rPr>
          <w:rFonts w:cs="Tahoma"/>
          <w:sz w:val="20"/>
        </w:rPr>
        <w:t xml:space="preserve">Fen Bilimleri, sadece </w:t>
      </w:r>
      <w:r w:rsidRPr="00084158">
        <w:rPr>
          <w:rFonts w:cs="Tahoma"/>
          <w:sz w:val="20"/>
        </w:rPr>
        <w:t xml:space="preserve">bir </w:t>
      </w:r>
      <w:r w:rsidRPr="00084158">
        <w:rPr>
          <w:rFonts w:cs="Tahoma"/>
          <w:sz w:val="20"/>
        </w:rPr>
        <w:t xml:space="preserve">ders değil. Her şeyin başlangıcı "Neden, Nasıl?" soruları değil mi? Bilimin temelleri bu soruların cevabını aramaya başlayan insanlar tarafından atılmadı mı? Aslında biz de her gün hayatı kolaylaştırmaya çalışırken, bugün sizin sadece ders olarak gördüğünüz ve sadece sınavlar için çalıştığınız bilgileri yeniden ve yeniden, tıpkı bir bilim insanı gibi keşfediyoruz. </w:t>
      </w:r>
    </w:p>
    <w:p w:rsidR="00E7441E" w:rsidRPr="00084158" w:rsidRDefault="00E7441E" w:rsidP="00E7441E">
      <w:pPr>
        <w:rPr>
          <w:color w:val="000000"/>
          <w:sz w:val="20"/>
          <w:szCs w:val="18"/>
        </w:rPr>
      </w:pPr>
      <w:r w:rsidRPr="00084158">
        <w:rPr>
          <w:rFonts w:cs="Tahoma"/>
          <w:sz w:val="20"/>
        </w:rPr>
        <w:t xml:space="preserve">Nasıl mı? Aslında yaşadığımız her anda, ben bu cümleleri yazarken, sizler bu cümleleri okurken, şuan aldığımız her nefeste, her şeyde, her yerde bilim var... Tek yapmamız gereken, bunu fark edebilmek. Derslerde öğrendiğiniz tüm bilgiler, kendini, doğayı, hayatını daha iyi anlayabilmek, daha kolay yaşayabilmek, yaşam kaliteni artırabilmek için de gerekli. Lütfen sevgili öğrencilerim, güzel dünyanızı sadece sınav, soru olarak görmeyin. Bence hayatı keşfedin, işte o zaman okulu, öğretmenlerinizi, derslerinizi, kendinizi, hayatınızı daha çok sevmeye ve daha iyi anlamaya başlayacaksınız. Newton, ilk deneyini yaptığında daha çocuktu. Sen de hayatı merak etmeye başladığında daha 3 yaşındaydın. Annene bir sürü sorular sordun. Yıldızları gösterip, bu ne dedin. Yağmur yağdı şaşırdın. Gök gürültüsünde korkup saklandın, anlamaya çalıştın. Oyuncağını bunun içinde ne var diye parçaladın. El fenerinin içini açıp baktın. </w:t>
      </w:r>
      <w:r w:rsidR="00B64BEC">
        <w:rPr>
          <w:rFonts w:cs="Tahoma"/>
          <w:sz w:val="20"/>
        </w:rPr>
        <w:t>Büyüklerine</w:t>
      </w:r>
      <w:r w:rsidRPr="00084158">
        <w:rPr>
          <w:rFonts w:cs="Tahoma"/>
          <w:sz w:val="20"/>
        </w:rPr>
        <w:t xml:space="preserve"> merak ettiğin daha bir sürü şey sordun, çünkü yaşadığın hayatı tanımak istedin. Aslında hala yaşamını tanımaya devam ediyorsun. Okulda gördüğün derslerin de, sen fark etmesen de buna yardımcı oluyor.</w:t>
      </w:r>
    </w:p>
    <w:p w:rsidR="00B64BEC" w:rsidRDefault="00E7441E" w:rsidP="00E7441E">
      <w:pPr>
        <w:rPr>
          <w:rFonts w:cs="Tahoma"/>
          <w:sz w:val="20"/>
        </w:rPr>
      </w:pPr>
      <w:r w:rsidRPr="00084158">
        <w:rPr>
          <w:rFonts w:cs="Tahoma"/>
          <w:sz w:val="20"/>
        </w:rPr>
        <w:t>Öğrendiğin her bilgi değerlidir. Ve mutlaka hayatını kolaylaştıracak bir deneyim katar. Mesela Fen Bilimleri Dersinde ışığın, elektriğin, sesin nasıl oluştuğunu öğreniyorsun. Evrendeki tek yıldızın Güneş olmadığını ve Güneş'in enerjisinin bir gün bitebileceğini öğreniyorsun. Tuzlu suyun kaynama noktasının daha geç olduğunu ve tuzun donmayı da geciktirdiğini; bu yüzden buzlu yollara niye tuz atıldığını öğreniyorsun. Güneşte bırakılan yarım bir karpuzun içinin soğuk kaldığını</w:t>
      </w:r>
      <w:r w:rsidR="00084158" w:rsidRPr="00084158">
        <w:rPr>
          <w:rFonts w:cs="Tahoma"/>
          <w:sz w:val="20"/>
        </w:rPr>
        <w:t xml:space="preserve"> fark ediyorsun. S</w:t>
      </w:r>
      <w:r w:rsidRPr="00084158">
        <w:rPr>
          <w:rFonts w:cs="Tahoma"/>
          <w:sz w:val="20"/>
        </w:rPr>
        <w:t xml:space="preserve">abun yapmayı, yediğimiz yiyeceklerin hangisinde asit oranının yüksek olduğunu, yerçekimi kanununu, sindirim sistemi rahatsızlıklarını, böbreklerinde taş oluşursa nasıl tedavi edildiğini, yılanların dillerinin ne işe yaradığını, basit bir gece lambası yapabilmeyi, gemilerin nasıl yüzdüğünü, göz renginin nasıl oluştuğunu, gözle göremediğimiz canlıların olduğunu, yağmurun nasıl oluştuğunu, meyvelerden pil yapmayı, yıldızların küre şeklinde olduğunu, depremlerin nasıl oluştuğunu, toprağın nasıl oluştuğunu, toprak çeşitlerini, bir binanın ısı yalıtımını nasıl sağlayabileceğini, kalbinin nasıl çalıştığını, ... </w:t>
      </w:r>
      <w:proofErr w:type="gramStart"/>
      <w:r w:rsidRPr="00084158">
        <w:rPr>
          <w:rFonts w:cs="Tahoma"/>
          <w:sz w:val="20"/>
        </w:rPr>
        <w:t>bu</w:t>
      </w:r>
      <w:proofErr w:type="gramEnd"/>
      <w:r w:rsidRPr="00084158">
        <w:rPr>
          <w:rFonts w:cs="Tahoma"/>
          <w:sz w:val="20"/>
        </w:rPr>
        <w:t xml:space="preserve"> listeyi daha da uzatabiliriz. Aklına gelebilecek merak ettiğin her bilgiyi öğrenmen mümkün. Başarılı olmak için gerekli olan </w:t>
      </w:r>
      <w:r w:rsidR="00084158" w:rsidRPr="00084158">
        <w:rPr>
          <w:rFonts w:cs="Tahoma"/>
          <w:sz w:val="20"/>
        </w:rPr>
        <w:t xml:space="preserve">şey; </w:t>
      </w:r>
      <w:r w:rsidRPr="00084158">
        <w:rPr>
          <w:rFonts w:cs="Tahoma"/>
          <w:sz w:val="20"/>
        </w:rPr>
        <w:t>merak etmeyi, düşünmeyi, soru sormayı, araştırma yapmayı, verimli çalışmayı becerebilme</w:t>
      </w:r>
      <w:r w:rsidR="00084158" w:rsidRPr="00084158">
        <w:rPr>
          <w:rFonts w:cs="Tahoma"/>
          <w:sz w:val="20"/>
        </w:rPr>
        <w:t>kt</w:t>
      </w:r>
      <w:r w:rsidRPr="00084158">
        <w:rPr>
          <w:rFonts w:cs="Tahoma"/>
          <w:sz w:val="20"/>
        </w:rPr>
        <w:t xml:space="preserve">ir. İşte bu yüzden; sevgili öğrencilerim, Fen Bilimleri, hayatının her anında kullanabileceğin paha biçilmez bir bilgi mirasıdır. Bu sözü </w:t>
      </w:r>
      <w:r w:rsidR="00084158" w:rsidRPr="00084158">
        <w:rPr>
          <w:rFonts w:cs="Tahoma"/>
          <w:sz w:val="20"/>
        </w:rPr>
        <w:t xml:space="preserve">çok </w:t>
      </w:r>
      <w:r w:rsidRPr="00084158">
        <w:rPr>
          <w:rFonts w:cs="Tahoma"/>
          <w:sz w:val="20"/>
        </w:rPr>
        <w:t>seviyorum; çünkü gerçekten FEN HAYATTIR! YAŞADIĞIN DÜNYAYI KEŞFET VE SEV</w:t>
      </w:r>
      <w:r w:rsidR="00084158" w:rsidRPr="00084158">
        <w:rPr>
          <w:rFonts w:cs="Tahoma"/>
          <w:sz w:val="20"/>
        </w:rPr>
        <w:t>!</w:t>
      </w:r>
      <w:r w:rsidR="00B64BEC">
        <w:rPr>
          <w:rFonts w:cs="Tahoma"/>
          <w:sz w:val="20"/>
        </w:rPr>
        <w:tab/>
      </w:r>
      <w:r w:rsidR="00B64BEC">
        <w:rPr>
          <w:rFonts w:cs="Tahoma"/>
          <w:sz w:val="20"/>
        </w:rPr>
        <w:tab/>
      </w:r>
      <w:r w:rsidR="00B64BEC">
        <w:rPr>
          <w:rFonts w:cs="Tahoma"/>
          <w:sz w:val="20"/>
        </w:rPr>
        <w:tab/>
      </w:r>
    </w:p>
    <w:p w:rsidR="00B64BEC" w:rsidRPr="00084158" w:rsidRDefault="00B64BEC" w:rsidP="00E7441E">
      <w:pPr>
        <w:rPr>
          <w:color w:val="000000"/>
          <w:sz w:val="20"/>
          <w:szCs w:val="18"/>
        </w:rPr>
      </w:pPr>
    </w:p>
    <w:p w:rsidR="00036236" w:rsidRPr="00521912" w:rsidRDefault="00036236" w:rsidP="00036236">
      <w:pPr>
        <w:rPr>
          <w:b/>
          <w:color w:val="000000"/>
          <w:szCs w:val="18"/>
        </w:rPr>
      </w:pPr>
      <w:r w:rsidRPr="00521912">
        <w:rPr>
          <w:b/>
          <w:color w:val="000000"/>
          <w:szCs w:val="18"/>
        </w:rPr>
        <w:t>EK-1:</w:t>
      </w:r>
    </w:p>
    <w:p w:rsidR="00036236" w:rsidRPr="00E7441E" w:rsidRDefault="00036236" w:rsidP="00036236">
      <w:pPr>
        <w:pStyle w:val="ListeParagraf"/>
        <w:numPr>
          <w:ilvl w:val="0"/>
          <w:numId w:val="1"/>
        </w:numPr>
        <w:rPr>
          <w:color w:val="FF0000"/>
          <w:sz w:val="24"/>
        </w:rPr>
      </w:pPr>
      <w:r w:rsidRPr="00E7441E">
        <w:rPr>
          <w:color w:val="FF0000"/>
          <w:sz w:val="24"/>
        </w:rPr>
        <w:t xml:space="preserve">Bilim insanı </w:t>
      </w:r>
      <w:r w:rsidR="00521912" w:rsidRPr="00E7441E">
        <w:rPr>
          <w:color w:val="FF0000"/>
          <w:sz w:val="24"/>
        </w:rPr>
        <w:t>kimdi</w:t>
      </w:r>
      <w:r w:rsidRPr="00E7441E">
        <w:rPr>
          <w:color w:val="FF0000"/>
          <w:sz w:val="24"/>
        </w:rPr>
        <w:t>r? İsmini bildiğiniz bir bilim insanı var mı? Bilim insanlarının başarı sırrı nedir? Biliyor musunuz?</w:t>
      </w:r>
    </w:p>
    <w:p w:rsidR="00036236" w:rsidRPr="00E7441E" w:rsidRDefault="00036236" w:rsidP="00036236">
      <w:pPr>
        <w:rPr>
          <w:b/>
          <w:sz w:val="24"/>
        </w:rPr>
      </w:pPr>
      <w:r w:rsidRPr="00E7441E">
        <w:rPr>
          <w:b/>
          <w:sz w:val="24"/>
        </w:rPr>
        <w:t>ALBERT EINSTEIN</w:t>
      </w:r>
    </w:p>
    <w:p w:rsidR="00036236" w:rsidRPr="00E7441E" w:rsidRDefault="00036236" w:rsidP="00036236">
      <w:pPr>
        <w:rPr>
          <w:color w:val="000000"/>
          <w:sz w:val="24"/>
          <w:szCs w:val="18"/>
        </w:rPr>
      </w:pPr>
      <w:r w:rsidRPr="00E7441E">
        <w:rPr>
          <w:sz w:val="24"/>
        </w:rPr>
        <w:t xml:space="preserve">Albert Einstein 14 Mart 1879’da </w:t>
      </w:r>
      <w:hyperlink r:id="rId6" w:tooltip="Almanya" w:history="1">
        <w:r w:rsidRPr="00E7441E">
          <w:rPr>
            <w:rStyle w:val="Kpr"/>
            <w:color w:val="auto"/>
            <w:sz w:val="24"/>
            <w:u w:val="none"/>
          </w:rPr>
          <w:t>Almanya</w:t>
        </w:r>
      </w:hyperlink>
      <w:r w:rsidRPr="00E7441E">
        <w:rPr>
          <w:sz w:val="24"/>
        </w:rPr>
        <w:t xml:space="preserve">’ da bir kasabada dünyaya geldi. Okula başlamadan önce konuşma zorlukları yaşıyordu, annesi ve babası kaygılanarak onu doktora götürmüşlerdi. </w:t>
      </w:r>
      <w:r w:rsidRPr="00E7441E">
        <w:rPr>
          <w:color w:val="000000"/>
          <w:sz w:val="24"/>
          <w:szCs w:val="18"/>
        </w:rPr>
        <w:t>Einstein' in utangaç ve içine kapalı bir çocukluğu vardı. Hiçbir zaman okulda başarılı bir öğrenci olamadı. Ama merakı, düşünme yeteneği ve çalışması sayesinde adından söz edilen ünlü bir bilim insanı oldu.</w:t>
      </w:r>
    </w:p>
    <w:p w:rsidR="00036236" w:rsidRPr="00E7441E" w:rsidRDefault="00036236" w:rsidP="00036236">
      <w:pPr>
        <w:rPr>
          <w:color w:val="000000"/>
          <w:sz w:val="24"/>
          <w:szCs w:val="18"/>
        </w:rPr>
      </w:pPr>
      <w:r w:rsidRPr="00E7441E">
        <w:rPr>
          <w:noProof/>
          <w:color w:val="000000"/>
          <w:sz w:val="24"/>
          <w:szCs w:val="18"/>
          <w:lang w:eastAsia="tr-TR"/>
        </w:rPr>
        <w:drawing>
          <wp:anchor distT="0" distB="0" distL="114300" distR="114300" simplePos="0" relativeHeight="251660288" behindDoc="1" locked="0" layoutInCell="1" allowOverlap="1" wp14:anchorId="45C83548" wp14:editId="2CB0E3A6">
            <wp:simplePos x="0" y="0"/>
            <wp:positionH relativeFrom="column">
              <wp:posOffset>4822190</wp:posOffset>
            </wp:positionH>
            <wp:positionV relativeFrom="paragraph">
              <wp:posOffset>600075</wp:posOffset>
            </wp:positionV>
            <wp:extent cx="782955" cy="881380"/>
            <wp:effectExtent l="0" t="0" r="0" b="0"/>
            <wp:wrapTight wrapText="bothSides">
              <wp:wrapPolygon edited="0">
                <wp:start x="3153" y="0"/>
                <wp:lineTo x="0" y="1401"/>
                <wp:lineTo x="0" y="3735"/>
                <wp:lineTo x="2102" y="7470"/>
                <wp:lineTo x="3679" y="16807"/>
                <wp:lineTo x="6832" y="21009"/>
                <wp:lineTo x="7883" y="21009"/>
                <wp:lineTo x="12088" y="21009"/>
                <wp:lineTo x="12613" y="21009"/>
                <wp:lineTo x="19971" y="14939"/>
                <wp:lineTo x="21022" y="12138"/>
                <wp:lineTo x="21022" y="4202"/>
                <wp:lineTo x="14715" y="934"/>
                <wp:lineTo x="6832" y="0"/>
                <wp:lineTo x="3153" y="0"/>
              </wp:wrapPolygon>
            </wp:wrapTight>
            <wp:docPr id="1" name="Resim 1" descr="C:\Users\Sema\AppData\Local\Microsoft\Windows\Temporary Internet Files\Content.IE5\XMSKYDK8\MC900434411[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ema\AppData\Local\Microsoft\Windows\Temporary Internet Files\Content.IE5\XMSKYDK8\MC900434411[1].wm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82955" cy="8813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7441E">
        <w:rPr>
          <w:noProof/>
          <w:color w:val="000000"/>
          <w:sz w:val="24"/>
          <w:szCs w:val="18"/>
          <w:lang w:eastAsia="tr-TR"/>
        </w:rPr>
        <w:drawing>
          <wp:anchor distT="0" distB="0" distL="114300" distR="114300" simplePos="0" relativeHeight="251659264" behindDoc="1" locked="0" layoutInCell="1" allowOverlap="1" wp14:anchorId="1A162A0F" wp14:editId="5F5848EE">
            <wp:simplePos x="0" y="0"/>
            <wp:positionH relativeFrom="column">
              <wp:posOffset>20320</wp:posOffset>
            </wp:positionH>
            <wp:positionV relativeFrom="paragraph">
              <wp:posOffset>226060</wp:posOffset>
            </wp:positionV>
            <wp:extent cx="677545" cy="677545"/>
            <wp:effectExtent l="0" t="0" r="0" b="8255"/>
            <wp:wrapTight wrapText="bothSides">
              <wp:wrapPolygon edited="0">
                <wp:start x="2429" y="0"/>
                <wp:lineTo x="0" y="2429"/>
                <wp:lineTo x="0" y="4858"/>
                <wp:lineTo x="607" y="9717"/>
                <wp:lineTo x="6680" y="19434"/>
                <wp:lineTo x="9717" y="21256"/>
                <wp:lineTo x="16397" y="21256"/>
                <wp:lineTo x="18827" y="19434"/>
                <wp:lineTo x="20649" y="15790"/>
                <wp:lineTo x="18827" y="10324"/>
                <wp:lineTo x="10932" y="9717"/>
                <wp:lineTo x="12146" y="6073"/>
                <wp:lineTo x="10324" y="2429"/>
                <wp:lineTo x="7288" y="0"/>
                <wp:lineTo x="2429" y="0"/>
              </wp:wrapPolygon>
            </wp:wrapTight>
            <wp:docPr id="2" name="Resim 2" descr="C:\Users\Sema\AppData\Local\Microsoft\Windows\Temporary Internet Files\Content.IE5\PCX1LCKL\MC90043982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Sema\AppData\Local\Microsoft\Windows\Temporary Internet Files\Content.IE5\PCX1LCKL\MC900439826[1].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7545" cy="6775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7441E">
        <w:rPr>
          <w:sz w:val="24"/>
        </w:rPr>
        <w:t xml:space="preserve">Dört beş yaşlarında hasta bir şekilde yataktayken amcası neşelendirmek için ona bir </w:t>
      </w:r>
      <w:hyperlink r:id="rId9" w:tooltip="Pusula" w:history="1">
        <w:r w:rsidRPr="00E7441E">
          <w:rPr>
            <w:rStyle w:val="Kpr"/>
            <w:sz w:val="24"/>
          </w:rPr>
          <w:t>pusula</w:t>
        </w:r>
      </w:hyperlink>
      <w:r w:rsidRPr="00E7441E">
        <w:rPr>
          <w:sz w:val="24"/>
        </w:rPr>
        <w:t xml:space="preserve"> vermişti. Pusula ibresinin hareketini o yaşta oldukça gizemli bulmuştu ve kendisinde büyük bir merak uyandırmıştı. Einstein’ in bilime merakı işte o zaman başlamıştı. Pusulayı defalarca kendi ekseninde çevirmesine rağmen içindeki ok aynı noktayı işaret ediyordu. Einstein henüz o yıllarda boş uzayda göremediğimiz güçlerin olduğunu ve pusulaya etki ettiklerini düşünmüştü. Bu da gösteriyor ki, 5 yaşındaki bir çocuk muhteşem hayaller kurabilir. Peki ya siz hiç hayal kurdunuz mu? Neleri hayal ettiniz? Etrafınızda neleri merak ettiniz?</w:t>
      </w:r>
      <w:r w:rsidRPr="00E7441E">
        <w:rPr>
          <w:color w:val="000000"/>
          <w:sz w:val="24"/>
          <w:szCs w:val="18"/>
        </w:rPr>
        <w:t xml:space="preserve"> </w:t>
      </w:r>
    </w:p>
    <w:p w:rsidR="00036236" w:rsidRPr="00E7441E" w:rsidRDefault="00036236" w:rsidP="00036236">
      <w:pPr>
        <w:rPr>
          <w:color w:val="FF0000"/>
          <w:sz w:val="24"/>
          <w:szCs w:val="18"/>
        </w:rPr>
      </w:pPr>
    </w:p>
    <w:p w:rsidR="00036236" w:rsidRPr="00E7441E" w:rsidRDefault="00036236" w:rsidP="00036236">
      <w:pPr>
        <w:rPr>
          <w:color w:val="FF0000"/>
          <w:sz w:val="24"/>
          <w:szCs w:val="18"/>
        </w:rPr>
      </w:pPr>
      <w:r w:rsidRPr="00E7441E">
        <w:rPr>
          <w:color w:val="FF0000"/>
          <w:sz w:val="24"/>
          <w:szCs w:val="18"/>
        </w:rPr>
        <w:t>Size Einstein ‘dan bir sır:</w:t>
      </w:r>
    </w:p>
    <w:p w:rsidR="00036236" w:rsidRPr="00E7441E" w:rsidRDefault="00036236" w:rsidP="00036236">
      <w:pPr>
        <w:ind w:firstLine="708"/>
        <w:rPr>
          <w:color w:val="FF0000"/>
          <w:sz w:val="24"/>
          <w:szCs w:val="18"/>
        </w:rPr>
      </w:pPr>
      <w:r w:rsidRPr="00E7441E">
        <w:rPr>
          <w:noProof/>
          <w:sz w:val="24"/>
          <w:lang w:eastAsia="tr-TR"/>
        </w:rPr>
        <w:drawing>
          <wp:anchor distT="0" distB="0" distL="114300" distR="114300" simplePos="0" relativeHeight="251661312" behindDoc="1" locked="0" layoutInCell="1" allowOverlap="1" wp14:anchorId="57BEFF2C" wp14:editId="5550320B">
            <wp:simplePos x="0" y="0"/>
            <wp:positionH relativeFrom="column">
              <wp:posOffset>1362710</wp:posOffset>
            </wp:positionH>
            <wp:positionV relativeFrom="paragraph">
              <wp:posOffset>246380</wp:posOffset>
            </wp:positionV>
            <wp:extent cx="2143125" cy="2143125"/>
            <wp:effectExtent l="0" t="0" r="9525" b="9525"/>
            <wp:wrapTight wrapText="bothSides">
              <wp:wrapPolygon edited="0">
                <wp:start x="0" y="0"/>
                <wp:lineTo x="0" y="21504"/>
                <wp:lineTo x="21504" y="21504"/>
                <wp:lineTo x="21504" y="0"/>
                <wp:lineTo x="0" y="0"/>
              </wp:wrapPolygon>
            </wp:wrapTight>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2143125" cy="2143125"/>
                    </a:xfrm>
                    <a:prstGeom prst="rect">
                      <a:avLst/>
                    </a:prstGeom>
                  </pic:spPr>
                </pic:pic>
              </a:graphicData>
            </a:graphic>
            <wp14:sizeRelH relativeFrom="page">
              <wp14:pctWidth>0</wp14:pctWidth>
            </wp14:sizeRelH>
            <wp14:sizeRelV relativeFrom="page">
              <wp14:pctHeight>0</wp14:pctHeight>
            </wp14:sizeRelV>
          </wp:anchor>
        </w:drawing>
      </w:r>
      <w:r w:rsidRPr="00E7441E">
        <w:rPr>
          <w:color w:val="FF0000"/>
          <w:sz w:val="24"/>
          <w:szCs w:val="18"/>
        </w:rPr>
        <w:t xml:space="preserve">BAŞARI = MERAK + DÜŞÜNMEK + </w:t>
      </w:r>
      <w:r w:rsidR="00E7441E" w:rsidRPr="00E7441E">
        <w:rPr>
          <w:color w:val="FF0000"/>
          <w:sz w:val="24"/>
          <w:szCs w:val="18"/>
        </w:rPr>
        <w:t xml:space="preserve">ÇALIŞMAK + OYUN </w:t>
      </w:r>
    </w:p>
    <w:p w:rsidR="00036236" w:rsidRDefault="00036236" w:rsidP="00036236">
      <w:pPr>
        <w:ind w:firstLine="708"/>
        <w:rPr>
          <w:color w:val="FF0000"/>
          <w:szCs w:val="18"/>
        </w:rPr>
      </w:pPr>
    </w:p>
    <w:p w:rsidR="00036236" w:rsidRDefault="00036236" w:rsidP="00036236">
      <w:pPr>
        <w:ind w:firstLine="708"/>
        <w:rPr>
          <w:color w:val="FF0000"/>
          <w:szCs w:val="18"/>
        </w:rPr>
      </w:pPr>
    </w:p>
    <w:p w:rsidR="00036236" w:rsidRDefault="00036236" w:rsidP="00036236">
      <w:pPr>
        <w:ind w:firstLine="708"/>
        <w:rPr>
          <w:color w:val="FF0000"/>
          <w:szCs w:val="18"/>
        </w:rPr>
      </w:pPr>
    </w:p>
    <w:p w:rsidR="00036236" w:rsidRDefault="00036236" w:rsidP="00036236">
      <w:pPr>
        <w:rPr>
          <w:color w:val="000000"/>
          <w:szCs w:val="18"/>
        </w:rPr>
      </w:pPr>
    </w:p>
    <w:p w:rsidR="00036236" w:rsidRDefault="00036236" w:rsidP="00036236">
      <w:pPr>
        <w:rPr>
          <w:color w:val="000000"/>
          <w:szCs w:val="18"/>
        </w:rPr>
      </w:pPr>
    </w:p>
    <w:p w:rsidR="00820AD1" w:rsidRDefault="00820AD1"/>
    <w:p w:rsidR="00036236" w:rsidRDefault="00036236"/>
    <w:p w:rsidR="00036236" w:rsidRDefault="00036236"/>
    <w:p w:rsidR="00036236" w:rsidRDefault="00036236"/>
    <w:p w:rsidR="00E7441E" w:rsidRDefault="00E7441E"/>
    <w:p w:rsidR="00036236" w:rsidRPr="00E7441E" w:rsidRDefault="00036236" w:rsidP="00036236">
      <w:pPr>
        <w:rPr>
          <w:b/>
          <w:color w:val="000000"/>
          <w:sz w:val="24"/>
          <w:szCs w:val="18"/>
        </w:rPr>
      </w:pPr>
      <w:r w:rsidRPr="00E7441E">
        <w:rPr>
          <w:b/>
          <w:color w:val="000000"/>
          <w:sz w:val="24"/>
          <w:szCs w:val="18"/>
        </w:rPr>
        <w:lastRenderedPageBreak/>
        <w:t>ISAAC NEWTON</w:t>
      </w:r>
    </w:p>
    <w:p w:rsidR="00036236" w:rsidRPr="00E7441E" w:rsidRDefault="00036236" w:rsidP="00036236">
      <w:pPr>
        <w:rPr>
          <w:sz w:val="24"/>
        </w:rPr>
      </w:pPr>
      <w:r w:rsidRPr="00E7441E">
        <w:rPr>
          <w:noProof/>
          <w:sz w:val="24"/>
          <w:lang w:eastAsia="tr-TR"/>
        </w:rPr>
        <w:drawing>
          <wp:anchor distT="0" distB="0" distL="114300" distR="114300" simplePos="0" relativeHeight="251664384" behindDoc="1" locked="0" layoutInCell="1" allowOverlap="1" wp14:anchorId="159D4D4F" wp14:editId="4EAB8E6A">
            <wp:simplePos x="0" y="0"/>
            <wp:positionH relativeFrom="column">
              <wp:posOffset>-51435</wp:posOffset>
            </wp:positionH>
            <wp:positionV relativeFrom="paragraph">
              <wp:posOffset>1210945</wp:posOffset>
            </wp:positionV>
            <wp:extent cx="662940" cy="650875"/>
            <wp:effectExtent l="0" t="0" r="3810" b="0"/>
            <wp:wrapTight wrapText="bothSides">
              <wp:wrapPolygon edited="0">
                <wp:start x="13655" y="0"/>
                <wp:lineTo x="5586" y="1264"/>
                <wp:lineTo x="0" y="5690"/>
                <wp:lineTo x="0" y="17701"/>
                <wp:lineTo x="5586" y="20230"/>
                <wp:lineTo x="5586" y="20862"/>
                <wp:lineTo x="8069" y="20862"/>
                <wp:lineTo x="15517" y="20230"/>
                <wp:lineTo x="16759" y="17069"/>
                <wp:lineTo x="12414" y="10115"/>
                <wp:lineTo x="21103" y="10115"/>
                <wp:lineTo x="21103" y="1897"/>
                <wp:lineTo x="19241" y="0"/>
                <wp:lineTo x="13655" y="0"/>
              </wp:wrapPolygon>
            </wp:wrapTight>
            <wp:docPr id="4" name="Resim 4" descr="C:\Users\Sema\AppData\Local\Microsoft\Windows\Temporary Internet Files\Content.IE5\WFCFOGD4\MC900318904[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Sema\AppData\Local\Microsoft\Windows\Temporary Internet Files\Content.IE5\WFCFOGD4\MC900318904[1].wm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flipH="1">
                      <a:off x="0" y="0"/>
                      <a:ext cx="662940" cy="6508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7441E">
        <w:rPr>
          <w:rFonts w:cs="Arial"/>
          <w:noProof/>
          <w:sz w:val="24"/>
          <w:lang w:eastAsia="tr-TR"/>
        </w:rPr>
        <w:drawing>
          <wp:anchor distT="0" distB="0" distL="114300" distR="114300" simplePos="0" relativeHeight="251663360" behindDoc="1" locked="0" layoutInCell="1" allowOverlap="1" wp14:anchorId="172BCFCF" wp14:editId="06CFF1E6">
            <wp:simplePos x="0" y="0"/>
            <wp:positionH relativeFrom="column">
              <wp:posOffset>5057775</wp:posOffset>
            </wp:positionH>
            <wp:positionV relativeFrom="paragraph">
              <wp:posOffset>1210945</wp:posOffset>
            </wp:positionV>
            <wp:extent cx="553720" cy="650875"/>
            <wp:effectExtent l="0" t="0" r="0" b="0"/>
            <wp:wrapTight wrapText="bothSides">
              <wp:wrapPolygon edited="0">
                <wp:start x="7431" y="0"/>
                <wp:lineTo x="2229" y="2529"/>
                <wp:lineTo x="0" y="5690"/>
                <wp:lineTo x="0" y="17701"/>
                <wp:lineTo x="4459" y="20230"/>
                <wp:lineTo x="5945" y="20862"/>
                <wp:lineTo x="11890" y="20862"/>
                <wp:lineTo x="20807" y="17069"/>
                <wp:lineTo x="20807" y="7586"/>
                <wp:lineTo x="17092" y="3793"/>
                <wp:lineTo x="11147" y="0"/>
                <wp:lineTo x="7431" y="0"/>
              </wp:wrapPolygon>
            </wp:wrapTight>
            <wp:docPr id="5" name="Resim 5" descr="C:\Users\Sema\AppData\Local\Microsoft\Windows\Temporary Internet Files\Content.IE5\PCX1LCKL\MC90035639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Sema\AppData\Local\Microsoft\Windows\Temporary Internet Files\Content.IE5\PCX1LCKL\MC900356395[1].wmf"/>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3720" cy="6508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7441E">
        <w:rPr>
          <w:sz w:val="24"/>
        </w:rPr>
        <w:t xml:space="preserve">Isaac Newton İngiltere' </w:t>
      </w:r>
      <w:proofErr w:type="spellStart"/>
      <w:r w:rsidRPr="00E7441E">
        <w:rPr>
          <w:sz w:val="24"/>
        </w:rPr>
        <w:t>nin</w:t>
      </w:r>
      <w:proofErr w:type="spellEnd"/>
      <w:r w:rsidRPr="00E7441E">
        <w:rPr>
          <w:sz w:val="24"/>
        </w:rPr>
        <w:t xml:space="preserve"> bir köyünde, bir çiftlik evinde 1642' de dünyaya geldi. Babası onun doğumundan üç ay önce yaşamını yitirmişti. Aile çiftliğini çekip çevirme işi de annesine kalmıştı. Annesi yeniden evlenerek Newton’u büyükanne ve dedesine bırakmıştı. Newton çocukluğunu yalnız ve sevgisiz hissederek geçirdi. Bir dönem annesi onu çiftçi yapmak için okuldan aldı ama Newton çiftlik işlerine hiç ilgi duymuyordu. Annesi Newton çiftlik işleri ile uğraşıyor zannederken Newton aslında sürekli gökyüzünü inceliyor, kitaplar okuyor ve notlar alıyordu. D</w:t>
      </w:r>
      <w:r w:rsidRPr="00E7441E">
        <w:rPr>
          <w:rFonts w:cs="Arial"/>
          <w:sz w:val="24"/>
        </w:rPr>
        <w:t xml:space="preserve">oğa ile baş başa kaldığı zamanlarda yel değirmenlerini izleyip kendi modellerini yapıyordu. Çocukluk oyunları arasında güneş saatleri, uçurtmalar yapmak vardı. </w:t>
      </w:r>
      <w:r w:rsidRPr="00E7441E">
        <w:rPr>
          <w:sz w:val="24"/>
        </w:rPr>
        <w:t xml:space="preserve">Sonunda annesini okula gitmesi ve üniversiteye hazırlanması gerektiğine ikna etti ve okula geri döndü. </w:t>
      </w:r>
    </w:p>
    <w:p w:rsidR="00E7441E" w:rsidRPr="00E7441E" w:rsidRDefault="00E7441E" w:rsidP="00036236">
      <w:pPr>
        <w:rPr>
          <w:sz w:val="24"/>
        </w:rPr>
      </w:pPr>
    </w:p>
    <w:p w:rsidR="00036236" w:rsidRPr="00E7441E" w:rsidRDefault="00036236" w:rsidP="00036236">
      <w:pPr>
        <w:rPr>
          <w:rFonts w:cs="Arial"/>
          <w:sz w:val="24"/>
        </w:rPr>
      </w:pPr>
      <w:r w:rsidRPr="00E7441E">
        <w:rPr>
          <w:noProof/>
          <w:sz w:val="24"/>
          <w:lang w:eastAsia="tr-TR"/>
        </w:rPr>
        <w:drawing>
          <wp:anchor distT="0" distB="0" distL="114300" distR="114300" simplePos="0" relativeHeight="251665408" behindDoc="1" locked="0" layoutInCell="1" allowOverlap="1" wp14:anchorId="096662DD" wp14:editId="37EB7521">
            <wp:simplePos x="0" y="0"/>
            <wp:positionH relativeFrom="column">
              <wp:posOffset>1270</wp:posOffset>
            </wp:positionH>
            <wp:positionV relativeFrom="paragraph">
              <wp:posOffset>4445</wp:posOffset>
            </wp:positionV>
            <wp:extent cx="1144270" cy="1165225"/>
            <wp:effectExtent l="0" t="0" r="0" b="0"/>
            <wp:wrapTight wrapText="bothSides">
              <wp:wrapPolygon edited="0">
                <wp:start x="0" y="0"/>
                <wp:lineTo x="0" y="21188"/>
                <wp:lineTo x="21216" y="21188"/>
                <wp:lineTo x="21216" y="0"/>
                <wp:lineTo x="0" y="0"/>
              </wp:wrapPolygon>
            </wp:wrapTight>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144270" cy="1165225"/>
                    </a:xfrm>
                    <a:prstGeom prst="rect">
                      <a:avLst/>
                    </a:prstGeom>
                  </pic:spPr>
                </pic:pic>
              </a:graphicData>
            </a:graphic>
            <wp14:sizeRelH relativeFrom="page">
              <wp14:pctWidth>0</wp14:pctWidth>
            </wp14:sizeRelH>
            <wp14:sizeRelV relativeFrom="page">
              <wp14:pctHeight>0</wp14:pctHeight>
            </wp14:sizeRelV>
          </wp:anchor>
        </w:drawing>
      </w:r>
      <w:r w:rsidRPr="00E7441E">
        <w:rPr>
          <w:rFonts w:cs="Arial"/>
          <w:sz w:val="24"/>
        </w:rPr>
        <w:t xml:space="preserve">Bir efsaneye göre Newton önemli buluşlarından biri olan yerçekimi kanununu, elma ağacının altında otururken buldu. Newton bir anda elmanın daldan yere doğru ivmeli hareketinin yerin elmaya uyguladığı bir kuvvet etkisiyle olması gerektiğini düşündü. İşi daha da ileriye götürerek, daldaki elmaya etki eden bu kuvvetin daha uzaklardaki Ay'a da etki etmesi gerektiğini düşünen Newton sonunda ünlü Genel Çekim Kuramını öne sürdü. Ve yaptığı tüm </w:t>
      </w:r>
      <w:r w:rsidR="00E7441E" w:rsidRPr="00E7441E">
        <w:rPr>
          <w:rFonts w:cs="Arial"/>
          <w:sz w:val="24"/>
        </w:rPr>
        <w:t xml:space="preserve">değerli </w:t>
      </w:r>
      <w:r w:rsidRPr="00E7441E">
        <w:rPr>
          <w:rFonts w:cs="Arial"/>
          <w:sz w:val="24"/>
        </w:rPr>
        <w:t xml:space="preserve">çalışmalar sonucunda </w:t>
      </w:r>
      <w:r w:rsidR="00E7441E" w:rsidRPr="00E7441E">
        <w:rPr>
          <w:rFonts w:cs="Arial"/>
          <w:sz w:val="24"/>
        </w:rPr>
        <w:t xml:space="preserve">çok </w:t>
      </w:r>
      <w:r w:rsidRPr="00E7441E">
        <w:rPr>
          <w:rFonts w:cs="Arial"/>
          <w:sz w:val="24"/>
        </w:rPr>
        <w:t xml:space="preserve">ünlü bir bilim insanı olarak anılıyor.  </w:t>
      </w:r>
    </w:p>
    <w:p w:rsidR="00036236" w:rsidRPr="00E7441E" w:rsidRDefault="00036236" w:rsidP="00036236">
      <w:pPr>
        <w:rPr>
          <w:rFonts w:cs="Arial"/>
          <w:sz w:val="24"/>
        </w:rPr>
      </w:pPr>
    </w:p>
    <w:p w:rsidR="00036236" w:rsidRPr="00E7441E" w:rsidRDefault="00036236" w:rsidP="00036236">
      <w:pPr>
        <w:rPr>
          <w:rFonts w:cs="Arial"/>
          <w:color w:val="FF0000"/>
          <w:sz w:val="24"/>
        </w:rPr>
      </w:pPr>
      <w:r w:rsidRPr="00E7441E">
        <w:rPr>
          <w:rFonts w:cs="Arial"/>
          <w:color w:val="FF0000"/>
          <w:sz w:val="24"/>
        </w:rPr>
        <w:t>Size Newton’dan bir sır:</w:t>
      </w:r>
    </w:p>
    <w:p w:rsidR="00036236" w:rsidRPr="00E7441E" w:rsidRDefault="00036236" w:rsidP="00036236">
      <w:pPr>
        <w:rPr>
          <w:color w:val="FF0000"/>
          <w:sz w:val="24"/>
        </w:rPr>
      </w:pPr>
      <w:r w:rsidRPr="00E7441E">
        <w:rPr>
          <w:rFonts w:cs="Arial"/>
          <w:color w:val="FF0000"/>
          <w:sz w:val="24"/>
        </w:rPr>
        <w:t>Araştıran, gözlem yapan, soru soran ve bulduklarını ifade edebilen bir kişi bilim dünyasının engin denizlerinde açılmak için demir almış demektir. Yaptığımız her işe de bu şekilde sarılmalıyız.</w:t>
      </w:r>
    </w:p>
    <w:p w:rsidR="00036236" w:rsidRDefault="00036236"/>
    <w:p w:rsidR="00036236" w:rsidRDefault="00036236"/>
    <w:p w:rsidR="00036236" w:rsidRDefault="00036236"/>
    <w:p w:rsidR="00036236" w:rsidRDefault="00036236"/>
    <w:p w:rsidR="00036236" w:rsidRDefault="00036236"/>
    <w:p w:rsidR="00084158" w:rsidRDefault="00084158"/>
    <w:p w:rsidR="00084158" w:rsidRDefault="00084158"/>
    <w:p w:rsidR="00E7441E" w:rsidRDefault="00E7441E">
      <w:pPr>
        <w:rPr>
          <w:b/>
        </w:rPr>
      </w:pPr>
    </w:p>
    <w:p w:rsidR="00036236" w:rsidRPr="00521912" w:rsidRDefault="00036236">
      <w:pPr>
        <w:rPr>
          <w:b/>
        </w:rPr>
      </w:pPr>
      <w:r w:rsidRPr="00521912">
        <w:rPr>
          <w:b/>
        </w:rPr>
        <w:lastRenderedPageBreak/>
        <w:t>EK-2:</w:t>
      </w:r>
    </w:p>
    <w:p w:rsidR="00036236" w:rsidRPr="00E7441E" w:rsidRDefault="00E7441E" w:rsidP="00036236">
      <w:pPr>
        <w:rPr>
          <w:rFonts w:ascii="Comic Sans MS" w:hAnsi="Comic Sans MS"/>
          <w:color w:val="000000"/>
          <w:sz w:val="28"/>
          <w:szCs w:val="28"/>
        </w:rPr>
      </w:pPr>
      <w:r w:rsidRPr="00E7441E">
        <w:rPr>
          <w:rFonts w:ascii="Comic Sans MS" w:hAnsi="Comic Sans MS"/>
          <w:color w:val="000000"/>
          <w:sz w:val="28"/>
          <w:szCs w:val="28"/>
        </w:rPr>
        <w:t>Şimdi ufak bir düşünme oyunumuz var.</w:t>
      </w:r>
    </w:p>
    <w:p w:rsidR="00036236" w:rsidRPr="00E7441E" w:rsidRDefault="00E7441E" w:rsidP="00036236">
      <w:pPr>
        <w:rPr>
          <w:rFonts w:ascii="Comic Sans MS" w:hAnsi="Comic Sans MS"/>
          <w:b/>
          <w:color w:val="000000"/>
          <w:sz w:val="28"/>
          <w:szCs w:val="28"/>
        </w:rPr>
      </w:pPr>
      <w:r w:rsidRPr="00E7441E">
        <w:rPr>
          <w:rFonts w:ascii="Comic Sans MS" w:hAnsi="Comic Sans MS"/>
          <w:b/>
          <w:color w:val="000000"/>
          <w:sz w:val="28"/>
          <w:szCs w:val="28"/>
        </w:rPr>
        <w:t xml:space="preserve">DİKKAT! </w:t>
      </w:r>
      <w:r w:rsidR="00036236" w:rsidRPr="00E7441E">
        <w:rPr>
          <w:rFonts w:ascii="Comic Sans MS" w:hAnsi="Comic Sans MS"/>
          <w:b/>
          <w:color w:val="000000"/>
          <w:sz w:val="28"/>
          <w:szCs w:val="28"/>
        </w:rPr>
        <w:t>BU OYUNDAKİ TEK KURAL SORU SORMAK.</w:t>
      </w:r>
    </w:p>
    <w:p w:rsidR="00036236" w:rsidRPr="00E7441E" w:rsidRDefault="00E7441E" w:rsidP="00036236">
      <w:pPr>
        <w:rPr>
          <w:rFonts w:ascii="Comic Sans MS" w:hAnsi="Comic Sans MS"/>
          <w:color w:val="000000"/>
          <w:sz w:val="28"/>
          <w:szCs w:val="28"/>
        </w:rPr>
      </w:pPr>
      <w:r w:rsidRPr="00E7441E">
        <w:rPr>
          <w:rFonts w:ascii="Comic Sans MS" w:hAnsi="Comic Sans MS"/>
          <w:color w:val="000000"/>
          <w:sz w:val="28"/>
          <w:szCs w:val="28"/>
        </w:rPr>
        <w:t>Bu oyunda hayal gücümüzü çalıştıracağız.</w:t>
      </w:r>
    </w:p>
    <w:p w:rsidR="00521912" w:rsidRDefault="00521912" w:rsidP="00521912">
      <w:pPr>
        <w:pBdr>
          <w:top w:val="single" w:sz="4" w:space="1" w:color="auto"/>
          <w:left w:val="single" w:sz="4" w:space="4" w:color="auto"/>
          <w:bottom w:val="single" w:sz="4" w:space="1" w:color="auto"/>
          <w:right w:val="single" w:sz="4" w:space="4" w:color="auto"/>
        </w:pBdr>
        <w:shd w:val="clear" w:color="auto" w:fill="FFC000"/>
        <w:rPr>
          <w:color w:val="000000"/>
          <w:szCs w:val="18"/>
        </w:rPr>
      </w:pPr>
    </w:p>
    <w:p w:rsidR="00036236" w:rsidRPr="00E7441E" w:rsidRDefault="00036236" w:rsidP="00521912">
      <w:pPr>
        <w:pBdr>
          <w:top w:val="single" w:sz="4" w:space="1" w:color="auto"/>
          <w:left w:val="single" w:sz="4" w:space="4" w:color="auto"/>
          <w:bottom w:val="single" w:sz="4" w:space="1" w:color="auto"/>
          <w:right w:val="single" w:sz="4" w:space="4" w:color="auto"/>
        </w:pBdr>
        <w:shd w:val="clear" w:color="auto" w:fill="FFC000"/>
        <w:rPr>
          <w:rFonts w:ascii="Comic Sans MS" w:hAnsi="Comic Sans MS"/>
          <w:color w:val="000000"/>
          <w:szCs w:val="18"/>
        </w:rPr>
      </w:pPr>
      <w:r w:rsidRPr="00E7441E">
        <w:rPr>
          <w:rFonts w:ascii="Comic Sans MS" w:hAnsi="Comic Sans MS"/>
          <w:b/>
          <w:color w:val="000000"/>
          <w:szCs w:val="18"/>
        </w:rPr>
        <w:t xml:space="preserve">1.ADIM: </w:t>
      </w:r>
      <w:r w:rsidRPr="00E7441E">
        <w:rPr>
          <w:rFonts w:ascii="Comic Sans MS" w:hAnsi="Comic Sans MS"/>
          <w:b/>
          <w:color w:val="000000"/>
          <w:szCs w:val="18"/>
        </w:rPr>
        <w:t>MERAK ETTİĞİNİZ ŞEYLERİ BİR SORU CÜMLESİ HALİNDE YAZIN</w:t>
      </w:r>
      <w:r w:rsidRPr="00E7441E">
        <w:rPr>
          <w:rFonts w:ascii="Comic Sans MS" w:hAnsi="Comic Sans MS"/>
          <w:color w:val="000000"/>
          <w:szCs w:val="18"/>
        </w:rPr>
        <w:t xml:space="preserve">. </w:t>
      </w:r>
    </w:p>
    <w:p w:rsidR="00521912" w:rsidRDefault="00521912" w:rsidP="00521912">
      <w:pPr>
        <w:pBdr>
          <w:top w:val="single" w:sz="4" w:space="1" w:color="auto"/>
          <w:left w:val="single" w:sz="4" w:space="4" w:color="auto"/>
          <w:bottom w:val="single" w:sz="4" w:space="1" w:color="auto"/>
          <w:right w:val="single" w:sz="4" w:space="4" w:color="auto"/>
        </w:pBdr>
        <w:shd w:val="clear" w:color="auto" w:fill="B8CCE4" w:themeFill="accent1" w:themeFillTint="66"/>
        <w:rPr>
          <w:color w:val="000000"/>
          <w:szCs w:val="18"/>
        </w:rPr>
      </w:pPr>
    </w:p>
    <w:p w:rsidR="00521912" w:rsidRDefault="00521912" w:rsidP="00036236">
      <w:pPr>
        <w:rPr>
          <w:color w:val="000000"/>
          <w:szCs w:val="18"/>
        </w:rPr>
      </w:pPr>
    </w:p>
    <w:p w:rsidR="00036236" w:rsidRPr="00E7441E" w:rsidRDefault="00E7441E" w:rsidP="00036236">
      <w:pPr>
        <w:rPr>
          <w:rFonts w:ascii="Comic Sans MS" w:hAnsi="Comic Sans MS"/>
          <w:color w:val="000000"/>
          <w:sz w:val="24"/>
          <w:szCs w:val="24"/>
        </w:rPr>
      </w:pPr>
      <w:r>
        <w:rPr>
          <w:rFonts w:ascii="Comic Sans MS" w:hAnsi="Comic Sans MS"/>
          <w:color w:val="000000"/>
          <w:sz w:val="24"/>
          <w:szCs w:val="24"/>
        </w:rPr>
        <w:t>Tıpkı Einstei</w:t>
      </w:r>
      <w:r w:rsidRPr="00E7441E">
        <w:rPr>
          <w:rFonts w:ascii="Comic Sans MS" w:hAnsi="Comic Sans MS"/>
          <w:color w:val="000000"/>
          <w:sz w:val="24"/>
          <w:szCs w:val="24"/>
        </w:rPr>
        <w:t>n</w:t>
      </w:r>
      <w:r>
        <w:rPr>
          <w:rFonts w:ascii="Comic Sans MS" w:hAnsi="Comic Sans MS"/>
          <w:color w:val="000000"/>
          <w:sz w:val="24"/>
          <w:szCs w:val="24"/>
        </w:rPr>
        <w:t xml:space="preserve">’ </w:t>
      </w:r>
      <w:proofErr w:type="spellStart"/>
      <w:r>
        <w:rPr>
          <w:rFonts w:ascii="Comic Sans MS" w:hAnsi="Comic Sans MS"/>
          <w:color w:val="000000"/>
          <w:sz w:val="24"/>
          <w:szCs w:val="24"/>
        </w:rPr>
        <w:t>ın</w:t>
      </w:r>
      <w:proofErr w:type="spellEnd"/>
      <w:r w:rsidRPr="00E7441E">
        <w:rPr>
          <w:rFonts w:ascii="Comic Sans MS" w:hAnsi="Comic Sans MS"/>
          <w:color w:val="000000"/>
          <w:sz w:val="24"/>
          <w:szCs w:val="24"/>
        </w:rPr>
        <w:t xml:space="preserve"> pusulayı eline aldığında pusuladaki okun neden hep aynı yönü göstermesini merak etmesi gibi</w:t>
      </w:r>
      <w:r w:rsidR="00036236" w:rsidRPr="00E7441E">
        <w:rPr>
          <w:rFonts w:ascii="Comic Sans MS" w:hAnsi="Comic Sans MS"/>
          <w:color w:val="000000"/>
          <w:sz w:val="24"/>
          <w:szCs w:val="24"/>
        </w:rPr>
        <w:t>…</w:t>
      </w:r>
    </w:p>
    <w:p w:rsidR="00E7441E" w:rsidRPr="00E7441E" w:rsidRDefault="00E7441E" w:rsidP="00036236">
      <w:pPr>
        <w:rPr>
          <w:rFonts w:ascii="Comic Sans MS" w:hAnsi="Comic Sans MS"/>
          <w:color w:val="000000"/>
          <w:sz w:val="24"/>
          <w:szCs w:val="24"/>
        </w:rPr>
      </w:pPr>
    </w:p>
    <w:p w:rsidR="00036236" w:rsidRPr="00E7441E" w:rsidRDefault="00E7441E" w:rsidP="00036236">
      <w:pPr>
        <w:rPr>
          <w:rFonts w:ascii="Comic Sans MS" w:hAnsi="Comic Sans MS"/>
          <w:color w:val="000000"/>
          <w:sz w:val="24"/>
          <w:szCs w:val="24"/>
        </w:rPr>
      </w:pPr>
      <w:r w:rsidRPr="00E7441E">
        <w:rPr>
          <w:rFonts w:ascii="Comic Sans MS" w:hAnsi="Comic Sans MS"/>
          <w:noProof/>
          <w:color w:val="000000"/>
          <w:sz w:val="24"/>
          <w:szCs w:val="24"/>
          <w:lang w:eastAsia="tr-TR"/>
        </w:rPr>
        <w:drawing>
          <wp:anchor distT="0" distB="0" distL="114300" distR="114300" simplePos="0" relativeHeight="251667456" behindDoc="1" locked="0" layoutInCell="1" allowOverlap="1" wp14:anchorId="644B5C0E" wp14:editId="3A177208">
            <wp:simplePos x="0" y="0"/>
            <wp:positionH relativeFrom="column">
              <wp:posOffset>4766945</wp:posOffset>
            </wp:positionH>
            <wp:positionV relativeFrom="paragraph">
              <wp:posOffset>31115</wp:posOffset>
            </wp:positionV>
            <wp:extent cx="939800" cy="722630"/>
            <wp:effectExtent l="0" t="0" r="0" b="1270"/>
            <wp:wrapTight wrapText="bothSides">
              <wp:wrapPolygon edited="0">
                <wp:start x="3065" y="0"/>
                <wp:lineTo x="0" y="6833"/>
                <wp:lineTo x="0" y="17083"/>
                <wp:lineTo x="876" y="18791"/>
                <wp:lineTo x="4378" y="21069"/>
                <wp:lineTo x="4816" y="21069"/>
                <wp:lineTo x="10508" y="21069"/>
                <wp:lineTo x="11822" y="21069"/>
                <wp:lineTo x="19265" y="18791"/>
                <wp:lineTo x="19265" y="18221"/>
                <wp:lineTo x="21016" y="10250"/>
                <wp:lineTo x="21016" y="6833"/>
                <wp:lineTo x="15762" y="0"/>
                <wp:lineTo x="3065" y="0"/>
              </wp:wrapPolygon>
            </wp:wrapTight>
            <wp:docPr id="7" name="Resim 7" descr="C:\Users\Sema\AppData\Local\Microsoft\Windows\Temporary Internet Files\Content.IE5\PCX1LCKL\MC900437992[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ema\AppData\Local\Microsoft\Windows\Temporary Internet Files\Content.IE5\PCX1LCKL\MC900437992[1].wm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39800" cy="72263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omic Sans MS" w:hAnsi="Comic Sans MS"/>
          <w:color w:val="000000"/>
          <w:sz w:val="24"/>
          <w:szCs w:val="24"/>
        </w:rPr>
        <w:t>M</w:t>
      </w:r>
      <w:r w:rsidRPr="00E7441E">
        <w:rPr>
          <w:rFonts w:ascii="Comic Sans MS" w:hAnsi="Comic Sans MS"/>
          <w:color w:val="000000"/>
          <w:sz w:val="24"/>
          <w:szCs w:val="24"/>
        </w:rPr>
        <w:t>esela birçok canlı uçamazken kuşlar nasıl uçabiliyor?</w:t>
      </w:r>
    </w:p>
    <w:p w:rsidR="00036236" w:rsidRPr="00E7441E" w:rsidRDefault="00036236" w:rsidP="00036236">
      <w:pPr>
        <w:rPr>
          <w:rFonts w:ascii="Comic Sans MS" w:hAnsi="Comic Sans MS"/>
          <w:color w:val="000000"/>
          <w:sz w:val="24"/>
          <w:szCs w:val="24"/>
        </w:rPr>
      </w:pPr>
    </w:p>
    <w:p w:rsidR="00036236" w:rsidRPr="00E7441E" w:rsidRDefault="00E7441E" w:rsidP="00036236">
      <w:pPr>
        <w:rPr>
          <w:rFonts w:ascii="Comic Sans MS" w:hAnsi="Comic Sans MS"/>
          <w:color w:val="000000"/>
          <w:sz w:val="24"/>
          <w:szCs w:val="24"/>
        </w:rPr>
      </w:pPr>
      <w:r w:rsidRPr="00E7441E">
        <w:rPr>
          <w:rFonts w:ascii="Comic Sans MS" w:hAnsi="Comic Sans MS"/>
          <w:noProof/>
          <w:color w:val="000000"/>
          <w:sz w:val="24"/>
          <w:szCs w:val="24"/>
          <w:lang w:eastAsia="tr-TR"/>
        </w:rPr>
        <w:drawing>
          <wp:anchor distT="0" distB="0" distL="114300" distR="114300" simplePos="0" relativeHeight="251668480" behindDoc="1" locked="0" layoutInCell="1" allowOverlap="1" wp14:anchorId="4C42F495" wp14:editId="3FADD20B">
            <wp:simplePos x="0" y="0"/>
            <wp:positionH relativeFrom="column">
              <wp:posOffset>1864360</wp:posOffset>
            </wp:positionH>
            <wp:positionV relativeFrom="paragraph">
              <wp:posOffset>259080</wp:posOffset>
            </wp:positionV>
            <wp:extent cx="988695" cy="702945"/>
            <wp:effectExtent l="0" t="0" r="1905" b="1905"/>
            <wp:wrapTight wrapText="bothSides">
              <wp:wrapPolygon edited="0">
                <wp:start x="0" y="0"/>
                <wp:lineTo x="0" y="21073"/>
                <wp:lineTo x="21225" y="21073"/>
                <wp:lineTo x="21225" y="0"/>
                <wp:lineTo x="0" y="0"/>
              </wp:wrapPolygon>
            </wp:wrapTight>
            <wp:docPr id="8" name="Resim 8" descr="C:\Users\Sema\AppData\Local\Microsoft\Windows\Temporary Internet Files\Content.IE5\XMSKYDK8\MC900334622[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ema\AppData\Local\Microsoft\Windows\Temporary Internet Files\Content.IE5\XMSKYDK8\MC900334622[1].wmf"/>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88695" cy="7029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7441E">
        <w:rPr>
          <w:rFonts w:ascii="Comic Sans MS" w:hAnsi="Comic Sans MS"/>
          <w:color w:val="000000"/>
          <w:sz w:val="24"/>
          <w:szCs w:val="24"/>
        </w:rPr>
        <w:t>Gemiler çok ağır olmasına rağmen nasıl su üstünde yüzebiliyor?</w:t>
      </w:r>
    </w:p>
    <w:p w:rsidR="00036236" w:rsidRPr="00E7441E" w:rsidRDefault="00036236" w:rsidP="00036236">
      <w:pPr>
        <w:rPr>
          <w:rFonts w:ascii="Comic Sans MS" w:hAnsi="Comic Sans MS"/>
          <w:color w:val="000000"/>
          <w:sz w:val="24"/>
          <w:szCs w:val="24"/>
        </w:rPr>
      </w:pPr>
    </w:p>
    <w:p w:rsidR="00E7441E" w:rsidRDefault="00E7441E" w:rsidP="00036236">
      <w:pPr>
        <w:rPr>
          <w:rFonts w:ascii="Comic Sans MS" w:hAnsi="Comic Sans MS"/>
          <w:color w:val="000000"/>
          <w:sz w:val="24"/>
          <w:szCs w:val="24"/>
        </w:rPr>
      </w:pPr>
    </w:p>
    <w:p w:rsidR="00036236" w:rsidRPr="00E7441E" w:rsidRDefault="00E7441E" w:rsidP="00036236">
      <w:pPr>
        <w:rPr>
          <w:rFonts w:ascii="Comic Sans MS" w:hAnsi="Comic Sans MS"/>
          <w:color w:val="000000"/>
          <w:sz w:val="24"/>
          <w:szCs w:val="24"/>
        </w:rPr>
      </w:pPr>
      <w:r w:rsidRPr="00E7441E">
        <w:rPr>
          <w:rFonts w:ascii="Comic Sans MS" w:hAnsi="Comic Sans MS"/>
          <w:noProof/>
          <w:color w:val="000000"/>
          <w:sz w:val="24"/>
          <w:szCs w:val="24"/>
          <w:lang w:eastAsia="tr-TR"/>
        </w:rPr>
        <w:drawing>
          <wp:anchor distT="0" distB="0" distL="114300" distR="114300" simplePos="0" relativeHeight="251669504" behindDoc="1" locked="0" layoutInCell="1" allowOverlap="1" wp14:anchorId="4F52C99E" wp14:editId="360D9BD3">
            <wp:simplePos x="0" y="0"/>
            <wp:positionH relativeFrom="column">
              <wp:posOffset>1864360</wp:posOffset>
            </wp:positionH>
            <wp:positionV relativeFrom="paragraph">
              <wp:posOffset>291465</wp:posOffset>
            </wp:positionV>
            <wp:extent cx="988695" cy="765175"/>
            <wp:effectExtent l="0" t="0" r="1905" b="0"/>
            <wp:wrapTight wrapText="bothSides">
              <wp:wrapPolygon edited="0">
                <wp:start x="0" y="0"/>
                <wp:lineTo x="0" y="20973"/>
                <wp:lineTo x="21225" y="20973"/>
                <wp:lineTo x="21225" y="0"/>
                <wp:lineTo x="0" y="0"/>
              </wp:wrapPolygon>
            </wp:wrapTight>
            <wp:docPr id="9" name="Resim 9" descr="C:\Users\Sema\AppData\Local\Microsoft\Windows\Temporary Internet Files\Content.IE5\PCX1LCKL\MP90041205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ema\AppData\Local\Microsoft\Windows\Temporary Internet Files\Content.IE5\PCX1LCKL\MP900412054[1].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88695" cy="7651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7441E">
        <w:rPr>
          <w:rFonts w:ascii="Comic Sans MS" w:hAnsi="Comic Sans MS"/>
          <w:color w:val="000000"/>
          <w:sz w:val="24"/>
          <w:szCs w:val="24"/>
        </w:rPr>
        <w:t>Gökkuşağı nasıl oluşuyor?</w:t>
      </w:r>
    </w:p>
    <w:p w:rsidR="00036236" w:rsidRDefault="00036236" w:rsidP="00036236">
      <w:pPr>
        <w:rPr>
          <w:color w:val="000000"/>
          <w:szCs w:val="18"/>
        </w:rPr>
      </w:pPr>
    </w:p>
    <w:p w:rsidR="00036236" w:rsidRDefault="00036236" w:rsidP="00036236">
      <w:pPr>
        <w:rPr>
          <w:color w:val="000000"/>
          <w:szCs w:val="18"/>
        </w:rPr>
      </w:pPr>
    </w:p>
    <w:p w:rsidR="00036236" w:rsidRDefault="00036236" w:rsidP="00036236">
      <w:pPr>
        <w:rPr>
          <w:color w:val="000000"/>
          <w:szCs w:val="18"/>
        </w:rPr>
      </w:pPr>
    </w:p>
    <w:p w:rsidR="00521912" w:rsidRPr="00521912" w:rsidRDefault="00521912" w:rsidP="00521912">
      <w:pPr>
        <w:pBdr>
          <w:top w:val="single" w:sz="4" w:space="1" w:color="auto"/>
          <w:left w:val="single" w:sz="4" w:space="4" w:color="auto"/>
          <w:bottom w:val="single" w:sz="4" w:space="1" w:color="auto"/>
          <w:right w:val="single" w:sz="4" w:space="4" w:color="auto"/>
        </w:pBdr>
        <w:shd w:val="clear" w:color="auto" w:fill="FFC000"/>
        <w:rPr>
          <w:b/>
          <w:color w:val="000000"/>
          <w:szCs w:val="18"/>
        </w:rPr>
      </w:pPr>
    </w:p>
    <w:p w:rsidR="00036236" w:rsidRPr="00E7441E" w:rsidRDefault="00036236" w:rsidP="00521912">
      <w:pPr>
        <w:pBdr>
          <w:top w:val="single" w:sz="4" w:space="1" w:color="auto"/>
          <w:left w:val="single" w:sz="4" w:space="4" w:color="auto"/>
          <w:bottom w:val="single" w:sz="4" w:space="1" w:color="auto"/>
          <w:right w:val="single" w:sz="4" w:space="4" w:color="auto"/>
        </w:pBdr>
        <w:shd w:val="clear" w:color="auto" w:fill="FFC000"/>
        <w:rPr>
          <w:rFonts w:ascii="Comic Sans MS" w:hAnsi="Comic Sans MS"/>
          <w:b/>
          <w:color w:val="000000"/>
          <w:szCs w:val="18"/>
        </w:rPr>
      </w:pPr>
      <w:r w:rsidRPr="00E7441E">
        <w:rPr>
          <w:rFonts w:ascii="Comic Sans MS" w:hAnsi="Comic Sans MS"/>
          <w:b/>
          <w:color w:val="000000"/>
          <w:szCs w:val="18"/>
        </w:rPr>
        <w:t>2.ADIM:</w:t>
      </w:r>
      <w:r w:rsidRPr="00E7441E">
        <w:rPr>
          <w:rFonts w:ascii="Comic Sans MS" w:hAnsi="Comic Sans MS"/>
          <w:b/>
          <w:color w:val="000000"/>
          <w:szCs w:val="18"/>
        </w:rPr>
        <w:t xml:space="preserve"> </w:t>
      </w:r>
      <w:r w:rsidR="00E7441E" w:rsidRPr="00E7441E">
        <w:rPr>
          <w:rFonts w:ascii="Comic Sans MS" w:hAnsi="Comic Sans MS"/>
          <w:b/>
          <w:color w:val="000000"/>
          <w:szCs w:val="18"/>
        </w:rPr>
        <w:t>HEP</w:t>
      </w:r>
      <w:r w:rsidRPr="00E7441E">
        <w:rPr>
          <w:rFonts w:ascii="Comic Sans MS" w:hAnsi="Comic Sans MS"/>
          <w:b/>
          <w:color w:val="000000"/>
          <w:szCs w:val="18"/>
        </w:rPr>
        <w:t xml:space="preserve"> BERABER </w:t>
      </w:r>
      <w:r w:rsidR="00E7441E" w:rsidRPr="00E7441E">
        <w:rPr>
          <w:rFonts w:ascii="Comic Sans MS" w:hAnsi="Comic Sans MS"/>
          <w:b/>
          <w:color w:val="000000"/>
          <w:szCs w:val="18"/>
        </w:rPr>
        <w:t xml:space="preserve">DÜŞÜNEREK, </w:t>
      </w:r>
      <w:r w:rsidRPr="00E7441E">
        <w:rPr>
          <w:rFonts w:ascii="Comic Sans MS" w:hAnsi="Comic Sans MS"/>
          <w:b/>
          <w:color w:val="000000"/>
          <w:szCs w:val="18"/>
        </w:rPr>
        <w:t>SORULARIN</w:t>
      </w:r>
      <w:r w:rsidR="00E7441E">
        <w:rPr>
          <w:rFonts w:ascii="Comic Sans MS" w:hAnsi="Comic Sans MS"/>
          <w:b/>
          <w:color w:val="000000"/>
          <w:szCs w:val="18"/>
        </w:rPr>
        <w:t>IZA CEVAPLAR BULALIM</w:t>
      </w:r>
      <w:r w:rsidRPr="00E7441E">
        <w:rPr>
          <w:rFonts w:ascii="Comic Sans MS" w:hAnsi="Comic Sans MS"/>
          <w:b/>
          <w:color w:val="000000"/>
          <w:szCs w:val="18"/>
        </w:rPr>
        <w:t>.</w:t>
      </w:r>
    </w:p>
    <w:p w:rsidR="00521912" w:rsidRPr="00521912" w:rsidRDefault="00521912" w:rsidP="00521912">
      <w:pPr>
        <w:pBdr>
          <w:top w:val="single" w:sz="4" w:space="1" w:color="auto"/>
          <w:left w:val="single" w:sz="4" w:space="4" w:color="auto"/>
          <w:bottom w:val="single" w:sz="4" w:space="1" w:color="auto"/>
          <w:right w:val="single" w:sz="4" w:space="4" w:color="auto"/>
        </w:pBdr>
        <w:shd w:val="clear" w:color="auto" w:fill="95B3D7" w:themeFill="accent1" w:themeFillTint="99"/>
        <w:rPr>
          <w:b/>
          <w:color w:val="000000"/>
          <w:szCs w:val="18"/>
        </w:rPr>
      </w:pPr>
    </w:p>
    <w:p w:rsidR="00036236" w:rsidRDefault="00036236"/>
    <w:p w:rsidR="00B64BEC" w:rsidRDefault="00B64BEC" w:rsidP="00B64BEC">
      <w:pPr>
        <w:pStyle w:val="AralkYok"/>
      </w:pPr>
      <w:r>
        <w:tab/>
      </w:r>
      <w:r>
        <w:tab/>
      </w:r>
      <w:r>
        <w:tab/>
      </w:r>
      <w:r>
        <w:tab/>
      </w:r>
      <w:r>
        <w:tab/>
      </w:r>
      <w:r>
        <w:tab/>
      </w:r>
      <w:r>
        <w:tab/>
      </w:r>
      <w:r>
        <w:tab/>
      </w:r>
      <w:r>
        <w:tab/>
        <w:t xml:space="preserve">     Sema ÖZDURGUTLU</w:t>
      </w:r>
    </w:p>
    <w:p w:rsidR="00B64BEC" w:rsidRDefault="00B64BEC" w:rsidP="00B64BEC">
      <w:pPr>
        <w:pStyle w:val="AralkYok"/>
        <w:ind w:left="5664" w:firstLine="708"/>
      </w:pPr>
      <w:r>
        <w:t>FEN BİLİMLERİ ÖĞRETMENİ</w:t>
      </w:r>
      <w:bookmarkStart w:id="0" w:name="_GoBack"/>
      <w:bookmarkEnd w:id="0"/>
    </w:p>
    <w:sectPr w:rsidR="00B64BEC" w:rsidSect="00B64BEC">
      <w:pgSz w:w="11906" w:h="16838"/>
      <w:pgMar w:top="1417" w:right="1417" w:bottom="127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6112D9"/>
    <w:multiLevelType w:val="hybridMultilevel"/>
    <w:tmpl w:val="6982332E"/>
    <w:lvl w:ilvl="0" w:tplc="909AF9BC">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60D76216"/>
    <w:multiLevelType w:val="hybridMultilevel"/>
    <w:tmpl w:val="707019C2"/>
    <w:lvl w:ilvl="0" w:tplc="8636384E">
      <w:start w:val="2"/>
      <w:numFmt w:val="bullet"/>
      <w:lvlText w:val=""/>
      <w:lvlJc w:val="left"/>
      <w:pPr>
        <w:ind w:left="1770" w:hanging="360"/>
      </w:pPr>
      <w:rPr>
        <w:rFonts w:ascii="Symbol" w:eastAsiaTheme="minorHAnsi" w:hAnsi="Symbol" w:cstheme="minorBidi" w:hint="default"/>
      </w:rPr>
    </w:lvl>
    <w:lvl w:ilvl="1" w:tplc="041F0003" w:tentative="1">
      <w:start w:val="1"/>
      <w:numFmt w:val="bullet"/>
      <w:lvlText w:val="o"/>
      <w:lvlJc w:val="left"/>
      <w:pPr>
        <w:ind w:left="2490" w:hanging="360"/>
      </w:pPr>
      <w:rPr>
        <w:rFonts w:ascii="Courier New" w:hAnsi="Courier New" w:cs="Courier New" w:hint="default"/>
      </w:rPr>
    </w:lvl>
    <w:lvl w:ilvl="2" w:tplc="041F0005" w:tentative="1">
      <w:start w:val="1"/>
      <w:numFmt w:val="bullet"/>
      <w:lvlText w:val=""/>
      <w:lvlJc w:val="left"/>
      <w:pPr>
        <w:ind w:left="3210" w:hanging="360"/>
      </w:pPr>
      <w:rPr>
        <w:rFonts w:ascii="Wingdings" w:hAnsi="Wingdings" w:hint="default"/>
      </w:rPr>
    </w:lvl>
    <w:lvl w:ilvl="3" w:tplc="041F0001" w:tentative="1">
      <w:start w:val="1"/>
      <w:numFmt w:val="bullet"/>
      <w:lvlText w:val=""/>
      <w:lvlJc w:val="left"/>
      <w:pPr>
        <w:ind w:left="3930" w:hanging="360"/>
      </w:pPr>
      <w:rPr>
        <w:rFonts w:ascii="Symbol" w:hAnsi="Symbol" w:hint="default"/>
      </w:rPr>
    </w:lvl>
    <w:lvl w:ilvl="4" w:tplc="041F0003" w:tentative="1">
      <w:start w:val="1"/>
      <w:numFmt w:val="bullet"/>
      <w:lvlText w:val="o"/>
      <w:lvlJc w:val="left"/>
      <w:pPr>
        <w:ind w:left="4650" w:hanging="360"/>
      </w:pPr>
      <w:rPr>
        <w:rFonts w:ascii="Courier New" w:hAnsi="Courier New" w:cs="Courier New" w:hint="default"/>
      </w:rPr>
    </w:lvl>
    <w:lvl w:ilvl="5" w:tplc="041F0005" w:tentative="1">
      <w:start w:val="1"/>
      <w:numFmt w:val="bullet"/>
      <w:lvlText w:val=""/>
      <w:lvlJc w:val="left"/>
      <w:pPr>
        <w:ind w:left="5370" w:hanging="360"/>
      </w:pPr>
      <w:rPr>
        <w:rFonts w:ascii="Wingdings" w:hAnsi="Wingdings" w:hint="default"/>
      </w:rPr>
    </w:lvl>
    <w:lvl w:ilvl="6" w:tplc="041F0001" w:tentative="1">
      <w:start w:val="1"/>
      <w:numFmt w:val="bullet"/>
      <w:lvlText w:val=""/>
      <w:lvlJc w:val="left"/>
      <w:pPr>
        <w:ind w:left="6090" w:hanging="360"/>
      </w:pPr>
      <w:rPr>
        <w:rFonts w:ascii="Symbol" w:hAnsi="Symbol" w:hint="default"/>
      </w:rPr>
    </w:lvl>
    <w:lvl w:ilvl="7" w:tplc="041F0003" w:tentative="1">
      <w:start w:val="1"/>
      <w:numFmt w:val="bullet"/>
      <w:lvlText w:val="o"/>
      <w:lvlJc w:val="left"/>
      <w:pPr>
        <w:ind w:left="6810" w:hanging="360"/>
      </w:pPr>
      <w:rPr>
        <w:rFonts w:ascii="Courier New" w:hAnsi="Courier New" w:cs="Courier New" w:hint="default"/>
      </w:rPr>
    </w:lvl>
    <w:lvl w:ilvl="8" w:tplc="041F0005" w:tentative="1">
      <w:start w:val="1"/>
      <w:numFmt w:val="bullet"/>
      <w:lvlText w:val=""/>
      <w:lvlJc w:val="left"/>
      <w:pPr>
        <w:ind w:left="753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0E64"/>
    <w:rsid w:val="00036236"/>
    <w:rsid w:val="00084158"/>
    <w:rsid w:val="00521912"/>
    <w:rsid w:val="00590E64"/>
    <w:rsid w:val="00820AD1"/>
    <w:rsid w:val="00B64BEC"/>
    <w:rsid w:val="00E7441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23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036236"/>
    <w:rPr>
      <w:color w:val="0000FF"/>
      <w:u w:val="single"/>
    </w:rPr>
  </w:style>
  <w:style w:type="paragraph" w:styleId="ListeParagraf">
    <w:name w:val="List Paragraph"/>
    <w:basedOn w:val="Normal"/>
    <w:uiPriority w:val="34"/>
    <w:qFormat/>
    <w:rsid w:val="00036236"/>
    <w:pPr>
      <w:ind w:left="720"/>
      <w:contextualSpacing/>
    </w:pPr>
  </w:style>
  <w:style w:type="paragraph" w:styleId="AralkYok">
    <w:name w:val="No Spacing"/>
    <w:uiPriority w:val="1"/>
    <w:qFormat/>
    <w:rsid w:val="00B64BEC"/>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23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036236"/>
    <w:rPr>
      <w:color w:val="0000FF"/>
      <w:u w:val="single"/>
    </w:rPr>
  </w:style>
  <w:style w:type="paragraph" w:styleId="ListeParagraf">
    <w:name w:val="List Paragraph"/>
    <w:basedOn w:val="Normal"/>
    <w:uiPriority w:val="34"/>
    <w:qFormat/>
    <w:rsid w:val="00036236"/>
    <w:pPr>
      <w:ind w:left="720"/>
      <w:contextualSpacing/>
    </w:pPr>
  </w:style>
  <w:style w:type="paragraph" w:styleId="AralkYok">
    <w:name w:val="No Spacing"/>
    <w:uiPriority w:val="1"/>
    <w:qFormat/>
    <w:rsid w:val="00B64BE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1.wmf"/><Relationship Id="rId12" Type="http://schemas.openxmlformats.org/officeDocument/2006/relationships/image" Target="media/image5.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jpeg"/><Relationship Id="rId1" Type="http://schemas.openxmlformats.org/officeDocument/2006/relationships/numbering" Target="numbering.xml"/><Relationship Id="rId6" Type="http://schemas.openxmlformats.org/officeDocument/2006/relationships/hyperlink" Target="http://tr.wikipedia.org/wiki/Almanya" TargetMode="Externa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tr.wikipedia.org/wiki/Pusula" TargetMode="External"/><Relationship Id="rId14" Type="http://schemas.openxmlformats.org/officeDocument/2006/relationships/image" Target="media/image7.w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4</Pages>
  <Words>1143</Words>
  <Characters>6516</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Sema</dc:creator>
  <cp:keywords/>
  <dc:description/>
  <cp:lastModifiedBy>Sema</cp:lastModifiedBy>
  <cp:revision>3</cp:revision>
  <dcterms:created xsi:type="dcterms:W3CDTF">2014-09-06T16:01:00Z</dcterms:created>
  <dcterms:modified xsi:type="dcterms:W3CDTF">2014-09-06T16:46:00Z</dcterms:modified>
</cp:coreProperties>
</file>